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5B6" w:rsidRPr="003135EB" w:rsidRDefault="00F065B6" w:rsidP="00F065B6">
      <w:pPr>
        <w:shd w:val="clear" w:color="auto" w:fill="FFFFFF"/>
        <w:spacing w:after="0" w:line="360" w:lineRule="auto"/>
        <w:ind w:left="6237"/>
        <w:rPr>
          <w:rFonts w:ascii="Times New Roman" w:hAnsi="Times New Roman" w:cs="Times New Roman"/>
          <w:color w:val="000000" w:themeColor="text1"/>
          <w:sz w:val="24"/>
          <w:szCs w:val="24"/>
        </w:rPr>
      </w:pPr>
      <w:r w:rsidRPr="00F065B6">
        <w:rPr>
          <w:rFonts w:ascii="Times New Roman" w:hAnsi="Times New Roman" w:cs="Times New Roman"/>
          <w:color w:val="000000"/>
          <w:sz w:val="24"/>
          <w:szCs w:val="24"/>
        </w:rPr>
        <w:t xml:space="preserve">Приложение </w:t>
      </w:r>
      <w:r w:rsidRPr="003135EB">
        <w:rPr>
          <w:rFonts w:ascii="Times New Roman" w:hAnsi="Times New Roman" w:cs="Times New Roman"/>
          <w:color w:val="000000" w:themeColor="text1"/>
          <w:sz w:val="24"/>
          <w:szCs w:val="24"/>
        </w:rPr>
        <w:t xml:space="preserve">№ </w:t>
      </w:r>
      <w:r w:rsidR="003135EB">
        <w:rPr>
          <w:rFonts w:ascii="Times New Roman" w:hAnsi="Times New Roman" w:cs="Times New Roman"/>
          <w:color w:val="000000" w:themeColor="text1"/>
          <w:sz w:val="24"/>
          <w:szCs w:val="24"/>
        </w:rPr>
        <w:t>4</w:t>
      </w:r>
    </w:p>
    <w:p w:rsidR="00F065B6" w:rsidRPr="00F065B6" w:rsidRDefault="00F065B6" w:rsidP="00F065B6">
      <w:pPr>
        <w:shd w:val="clear" w:color="auto" w:fill="FFFFFF"/>
        <w:spacing w:after="0" w:line="360" w:lineRule="auto"/>
        <w:ind w:left="6237"/>
        <w:rPr>
          <w:rFonts w:ascii="Times New Roman" w:hAnsi="Times New Roman" w:cs="Times New Roman"/>
          <w:color w:val="000000"/>
          <w:sz w:val="24"/>
          <w:szCs w:val="24"/>
        </w:rPr>
      </w:pPr>
    </w:p>
    <w:p w:rsidR="00F065B6" w:rsidRPr="00F065B6" w:rsidRDefault="00F065B6" w:rsidP="00F065B6">
      <w:pPr>
        <w:shd w:val="clear" w:color="auto" w:fill="FFFFFF"/>
        <w:spacing w:after="0" w:line="360" w:lineRule="auto"/>
        <w:ind w:left="6237"/>
        <w:rPr>
          <w:rFonts w:ascii="Times New Roman" w:hAnsi="Times New Roman" w:cs="Times New Roman"/>
          <w:color w:val="000000"/>
          <w:sz w:val="24"/>
          <w:szCs w:val="24"/>
        </w:rPr>
      </w:pPr>
      <w:r w:rsidRPr="00F065B6">
        <w:rPr>
          <w:rFonts w:ascii="Times New Roman" w:hAnsi="Times New Roman" w:cs="Times New Roman"/>
          <w:color w:val="000000"/>
          <w:sz w:val="24"/>
          <w:szCs w:val="24"/>
        </w:rPr>
        <w:t xml:space="preserve">к приказу </w:t>
      </w:r>
      <w:r>
        <w:rPr>
          <w:rFonts w:ascii="Times New Roman" w:hAnsi="Times New Roman" w:cs="Times New Roman"/>
          <w:color w:val="000000"/>
          <w:sz w:val="24"/>
          <w:szCs w:val="24"/>
        </w:rPr>
        <w:t>МБОУ СОШ № 68</w:t>
      </w:r>
    </w:p>
    <w:p w:rsidR="00F065B6" w:rsidRPr="00F065B6" w:rsidRDefault="00F065B6" w:rsidP="00F065B6">
      <w:pPr>
        <w:pStyle w:val="1"/>
        <w:spacing w:after="0" w:line="360" w:lineRule="auto"/>
        <w:ind w:left="0"/>
        <w:rPr>
          <w:rFonts w:ascii="Times New Roman" w:hAnsi="Times New Roman"/>
          <w:b/>
          <w:sz w:val="24"/>
          <w:szCs w:val="24"/>
        </w:rPr>
      </w:pPr>
      <w:r>
        <w:rPr>
          <w:rFonts w:ascii="Times New Roman" w:hAnsi="Times New Roman"/>
          <w:color w:val="000000"/>
          <w:sz w:val="24"/>
          <w:szCs w:val="24"/>
        </w:rPr>
        <w:t xml:space="preserve">                                                                                                      </w:t>
      </w:r>
      <w:r w:rsidRPr="00F065B6">
        <w:rPr>
          <w:rFonts w:ascii="Times New Roman" w:hAnsi="Times New Roman"/>
          <w:color w:val="000000"/>
          <w:sz w:val="24"/>
          <w:szCs w:val="24"/>
        </w:rPr>
        <w:t>от</w:t>
      </w:r>
      <w:r>
        <w:rPr>
          <w:rFonts w:ascii="Times New Roman" w:hAnsi="Times New Roman"/>
          <w:color w:val="000000"/>
          <w:sz w:val="24"/>
          <w:szCs w:val="24"/>
        </w:rPr>
        <w:t xml:space="preserve"> </w:t>
      </w:r>
      <w:r w:rsidR="003135EB">
        <w:rPr>
          <w:rFonts w:ascii="Times New Roman" w:hAnsi="Times New Roman"/>
          <w:color w:val="000000"/>
          <w:sz w:val="24"/>
          <w:szCs w:val="24"/>
        </w:rPr>
        <w:t xml:space="preserve">   </w:t>
      </w:r>
      <w:r>
        <w:rPr>
          <w:rFonts w:ascii="Times New Roman" w:hAnsi="Times New Roman"/>
          <w:color w:val="000000"/>
          <w:sz w:val="24"/>
          <w:szCs w:val="24"/>
        </w:rPr>
        <w:t xml:space="preserve">                             </w:t>
      </w:r>
      <w:r w:rsidRPr="00F065B6">
        <w:rPr>
          <w:rFonts w:ascii="Times New Roman" w:hAnsi="Times New Roman"/>
          <w:color w:val="000000"/>
          <w:sz w:val="24"/>
          <w:szCs w:val="24"/>
        </w:rPr>
        <w:t>№</w:t>
      </w:r>
      <w:r>
        <w:rPr>
          <w:rFonts w:ascii="Times New Roman" w:hAnsi="Times New Roman"/>
          <w:color w:val="000000"/>
          <w:sz w:val="24"/>
          <w:szCs w:val="24"/>
        </w:rPr>
        <w:t xml:space="preserve">         </w:t>
      </w:r>
    </w:p>
    <w:p w:rsidR="0059231E" w:rsidRPr="0059231E" w:rsidRDefault="0059231E" w:rsidP="0059231E">
      <w:pPr>
        <w:pStyle w:val="1"/>
        <w:spacing w:after="0" w:line="360" w:lineRule="auto"/>
        <w:ind w:left="0"/>
        <w:jc w:val="center"/>
        <w:rPr>
          <w:rFonts w:ascii="Times New Roman" w:hAnsi="Times New Roman"/>
          <w:b/>
          <w:sz w:val="24"/>
          <w:szCs w:val="24"/>
        </w:rPr>
      </w:pPr>
      <w:r w:rsidRPr="0059231E">
        <w:rPr>
          <w:rFonts w:ascii="Times New Roman" w:hAnsi="Times New Roman"/>
          <w:b/>
          <w:sz w:val="24"/>
          <w:szCs w:val="24"/>
        </w:rPr>
        <w:t>ПРАВИЛА</w:t>
      </w:r>
    </w:p>
    <w:p w:rsidR="0059231E" w:rsidRPr="0059231E" w:rsidRDefault="0059231E" w:rsidP="0059231E">
      <w:pPr>
        <w:pStyle w:val="a5"/>
        <w:spacing w:after="0" w:line="280" w:lineRule="exact"/>
        <w:ind w:left="0"/>
        <w:jc w:val="center"/>
        <w:rPr>
          <w:rFonts w:ascii="Times New Roman" w:hAnsi="Times New Roman"/>
          <w:sz w:val="24"/>
          <w:szCs w:val="24"/>
        </w:rPr>
      </w:pPr>
      <w:r w:rsidRPr="0059231E">
        <w:rPr>
          <w:rFonts w:ascii="Times New Roman" w:hAnsi="Times New Roman"/>
          <w:sz w:val="24"/>
          <w:szCs w:val="24"/>
        </w:rPr>
        <w:t>осуществления внутреннего контроля соответствия обработки</w:t>
      </w:r>
    </w:p>
    <w:p w:rsidR="0059231E" w:rsidRPr="0059231E" w:rsidRDefault="0059231E" w:rsidP="0059231E">
      <w:pPr>
        <w:pStyle w:val="1"/>
        <w:spacing w:after="0" w:line="280" w:lineRule="exact"/>
        <w:ind w:left="0"/>
        <w:jc w:val="center"/>
        <w:rPr>
          <w:rFonts w:ascii="Times New Roman" w:hAnsi="Times New Roman"/>
          <w:sz w:val="24"/>
          <w:szCs w:val="24"/>
        </w:rPr>
      </w:pPr>
      <w:r w:rsidRPr="0059231E">
        <w:rPr>
          <w:rFonts w:ascii="Times New Roman" w:hAnsi="Times New Roman"/>
          <w:sz w:val="24"/>
          <w:szCs w:val="24"/>
        </w:rPr>
        <w:t xml:space="preserve"> персональных данных требованиям к защите персональных данных</w:t>
      </w:r>
    </w:p>
    <w:p w:rsidR="0059231E" w:rsidRPr="0059231E" w:rsidRDefault="0059231E" w:rsidP="0059231E">
      <w:pPr>
        <w:pStyle w:val="1"/>
        <w:spacing w:after="0" w:line="240" w:lineRule="auto"/>
        <w:ind w:left="0"/>
        <w:jc w:val="center"/>
        <w:rPr>
          <w:rFonts w:ascii="Times New Roman" w:hAnsi="Times New Roman"/>
          <w:sz w:val="24"/>
          <w:szCs w:val="24"/>
        </w:rPr>
      </w:pPr>
    </w:p>
    <w:p w:rsidR="0059231E" w:rsidRPr="0059231E" w:rsidRDefault="0059231E" w:rsidP="0059231E">
      <w:pPr>
        <w:pStyle w:val="1"/>
        <w:spacing w:after="0" w:line="240" w:lineRule="auto"/>
        <w:ind w:left="0"/>
        <w:jc w:val="center"/>
        <w:rPr>
          <w:rFonts w:ascii="Times New Roman" w:hAnsi="Times New Roman"/>
          <w:sz w:val="24"/>
          <w:szCs w:val="24"/>
        </w:rPr>
      </w:pPr>
    </w:p>
    <w:p w:rsidR="0059231E" w:rsidRPr="0059231E" w:rsidRDefault="0059231E" w:rsidP="0059231E">
      <w:pPr>
        <w:pStyle w:val="1"/>
        <w:spacing w:after="0" w:line="240" w:lineRule="auto"/>
        <w:rPr>
          <w:rFonts w:ascii="Times New Roman" w:hAnsi="Times New Roman"/>
          <w:b/>
          <w:sz w:val="24"/>
          <w:szCs w:val="24"/>
        </w:rPr>
      </w:pPr>
      <w:r w:rsidRPr="0059231E">
        <w:rPr>
          <w:rFonts w:ascii="Times New Roman" w:hAnsi="Times New Roman"/>
          <w:b/>
          <w:sz w:val="24"/>
          <w:szCs w:val="24"/>
        </w:rPr>
        <w:t>1. Общие положения</w:t>
      </w:r>
    </w:p>
    <w:p w:rsidR="0059231E" w:rsidRPr="0059231E" w:rsidRDefault="0059231E" w:rsidP="0059231E">
      <w:pPr>
        <w:pStyle w:val="1"/>
        <w:spacing w:after="0" w:line="240" w:lineRule="auto"/>
        <w:ind w:left="0"/>
        <w:rPr>
          <w:rFonts w:ascii="Times New Roman" w:hAnsi="Times New Roman"/>
          <w:sz w:val="24"/>
          <w:szCs w:val="24"/>
        </w:rPr>
      </w:pPr>
    </w:p>
    <w:p w:rsidR="0059231E" w:rsidRPr="003135EB" w:rsidRDefault="0059231E" w:rsidP="0059231E">
      <w:pPr>
        <w:ind w:firstLine="748"/>
        <w:jc w:val="both"/>
        <w:rPr>
          <w:rFonts w:ascii="Times New Roman" w:hAnsi="Times New Roman" w:cs="Times New Roman"/>
          <w:sz w:val="24"/>
          <w:szCs w:val="24"/>
        </w:rPr>
      </w:pPr>
      <w:proofErr w:type="gramStart"/>
      <w:r w:rsidRPr="0059231E">
        <w:rPr>
          <w:rFonts w:ascii="Times New Roman" w:hAnsi="Times New Roman" w:cs="Times New Roman"/>
          <w:sz w:val="24"/>
          <w:szCs w:val="24"/>
        </w:rPr>
        <w:t>Настоящие Правила обработки персональных данных (далее – Правила) в МБОУ СОШ № 68</w:t>
      </w:r>
      <w:r w:rsidRPr="0059231E">
        <w:rPr>
          <w:rFonts w:ascii="Times New Roman" w:hAnsi="Times New Roman" w:cs="Times New Roman"/>
          <w:b/>
          <w:sz w:val="24"/>
          <w:szCs w:val="24"/>
        </w:rPr>
        <w:t xml:space="preserve"> </w:t>
      </w:r>
      <w:r w:rsidRPr="0059231E">
        <w:rPr>
          <w:rFonts w:ascii="Times New Roman" w:hAnsi="Times New Roman" w:cs="Times New Roman"/>
          <w:sz w:val="24"/>
          <w:szCs w:val="24"/>
        </w:rPr>
        <w:t>разработаны на основании</w:t>
      </w:r>
      <w:r w:rsidR="003135EB" w:rsidRPr="003135EB">
        <w:t xml:space="preserve"> </w:t>
      </w:r>
      <w:r w:rsidR="003135EB">
        <w:rPr>
          <w:rFonts w:ascii="Times New Roman" w:hAnsi="Times New Roman" w:cs="Times New Roman"/>
          <w:sz w:val="24"/>
          <w:szCs w:val="24"/>
        </w:rPr>
        <w:t>п</w:t>
      </w:r>
      <w:r w:rsidR="003135EB" w:rsidRPr="003135EB">
        <w:rPr>
          <w:rFonts w:ascii="Times New Roman" w:hAnsi="Times New Roman" w:cs="Times New Roman"/>
          <w:sz w:val="24"/>
          <w:szCs w:val="24"/>
        </w:rPr>
        <w:t xml:space="preserve">остановления Правительства Российской Федерации от 21.03.2012 № 211 </w:t>
      </w:r>
      <w:r w:rsidR="003135EB" w:rsidRPr="003135EB">
        <w:rPr>
          <w:rFonts w:ascii="Times New Roman" w:hAnsi="Times New Roman" w:cs="Times New Roman"/>
          <w:color w:val="000000" w:themeColor="text1"/>
          <w:sz w:val="24"/>
          <w:szCs w:val="24"/>
          <w:shd w:val="clear" w:color="auto" w:fill="FFFFFF"/>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003135EB" w:rsidRPr="003135EB">
        <w:rPr>
          <w:rFonts w:ascii="Times New Roman" w:hAnsi="Times New Roman" w:cs="Times New Roman"/>
          <w:color w:val="000000" w:themeColor="text1"/>
          <w:sz w:val="24"/>
          <w:szCs w:val="24"/>
        </w:rPr>
        <w:t>,</w:t>
      </w:r>
      <w:r w:rsidR="003135EB" w:rsidRPr="003135EB">
        <w:rPr>
          <w:rFonts w:ascii="Times New Roman" w:hAnsi="Times New Roman" w:cs="Times New Roman"/>
          <w:b/>
          <w:sz w:val="24"/>
          <w:szCs w:val="24"/>
        </w:rPr>
        <w:t xml:space="preserve"> </w:t>
      </w:r>
      <w:r w:rsidRPr="003135EB">
        <w:rPr>
          <w:rFonts w:ascii="Times New Roman" w:hAnsi="Times New Roman" w:cs="Times New Roman"/>
          <w:sz w:val="24"/>
          <w:szCs w:val="24"/>
        </w:rPr>
        <w:t xml:space="preserve"> и устанавливают порядок проверки принципов и условий обработки персональных</w:t>
      </w:r>
      <w:proofErr w:type="gramEnd"/>
      <w:r w:rsidRPr="003135EB">
        <w:rPr>
          <w:rFonts w:ascii="Times New Roman" w:hAnsi="Times New Roman" w:cs="Times New Roman"/>
          <w:sz w:val="24"/>
          <w:szCs w:val="24"/>
        </w:rPr>
        <w:t xml:space="preserve"> данных в МБОУ СОШ № 68.</w:t>
      </w:r>
    </w:p>
    <w:p w:rsidR="0059231E" w:rsidRPr="0059231E" w:rsidRDefault="0059231E" w:rsidP="0059231E">
      <w:pPr>
        <w:pStyle w:val="1"/>
        <w:spacing w:after="0" w:line="240" w:lineRule="auto"/>
        <w:ind w:left="0" w:firstLine="709"/>
        <w:rPr>
          <w:rFonts w:ascii="Times New Roman" w:hAnsi="Times New Roman"/>
          <w:b/>
          <w:sz w:val="24"/>
          <w:szCs w:val="24"/>
        </w:rPr>
      </w:pPr>
      <w:r w:rsidRPr="0059231E">
        <w:rPr>
          <w:rFonts w:ascii="Times New Roman" w:hAnsi="Times New Roman"/>
          <w:b/>
          <w:sz w:val="24"/>
          <w:szCs w:val="24"/>
        </w:rPr>
        <w:t>2. Проверка принципов обработки персональных данных</w:t>
      </w:r>
    </w:p>
    <w:p w:rsidR="0059231E" w:rsidRPr="0059231E" w:rsidRDefault="0059231E" w:rsidP="0059231E">
      <w:pPr>
        <w:pStyle w:val="1"/>
        <w:spacing w:after="0" w:line="240" w:lineRule="auto"/>
        <w:ind w:left="0" w:firstLine="709"/>
        <w:rPr>
          <w:rFonts w:ascii="Times New Roman" w:hAnsi="Times New Roman"/>
          <w:sz w:val="24"/>
          <w:szCs w:val="24"/>
        </w:rPr>
      </w:pP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 xml:space="preserve">Под проверкой принципов обработки персональных данных (далее –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понимается осуществление сверки категорий, содержания и объема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целям их обработки. Обрабатываемые персональные данные не должны быть избыточными по отношению к заявленным целям их обработки. Также проверке подлежит форма хранения персональных данных, позволяющая определить субъекта персональных данных, не дольше, чем этого требуют цели обработки персональных данных. Проверка осуществляется не реже двух раз в год.</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Ответственный исполнитель: Кушнир И. В.</w:t>
      </w:r>
    </w:p>
    <w:p w:rsidR="0059231E" w:rsidRPr="0059231E" w:rsidRDefault="0059231E" w:rsidP="000942F5">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По результатам проверки ответственный исполнитель докладывает директору МБОУ СОШ № 68 Филатовой С. В.</w:t>
      </w:r>
    </w:p>
    <w:p w:rsidR="0059231E" w:rsidRPr="0059231E" w:rsidRDefault="0059231E" w:rsidP="000942F5">
      <w:pPr>
        <w:ind w:firstLine="709"/>
        <w:rPr>
          <w:rFonts w:ascii="Times New Roman" w:hAnsi="Times New Roman" w:cs="Times New Roman"/>
          <w:b/>
          <w:sz w:val="24"/>
          <w:szCs w:val="24"/>
        </w:rPr>
      </w:pPr>
      <w:r w:rsidRPr="0059231E">
        <w:rPr>
          <w:rFonts w:ascii="Times New Roman" w:hAnsi="Times New Roman" w:cs="Times New Roman"/>
          <w:b/>
          <w:sz w:val="24"/>
          <w:szCs w:val="24"/>
        </w:rPr>
        <w:t>3. Проверка условий обработки персональных данных</w:t>
      </w:r>
    </w:p>
    <w:p w:rsidR="0059231E" w:rsidRPr="0059231E" w:rsidRDefault="0059231E" w:rsidP="0059231E">
      <w:pPr>
        <w:autoSpaceDE w:val="0"/>
        <w:autoSpaceDN w:val="0"/>
        <w:adjustRightInd w:val="0"/>
        <w:jc w:val="both"/>
        <w:outlineLvl w:val="1"/>
        <w:rPr>
          <w:rFonts w:ascii="Times New Roman" w:hAnsi="Times New Roman" w:cs="Times New Roman"/>
          <w:sz w:val="24"/>
          <w:szCs w:val="24"/>
        </w:rPr>
      </w:pPr>
      <w:r w:rsidRPr="0059231E">
        <w:rPr>
          <w:rFonts w:ascii="Times New Roman" w:hAnsi="Times New Roman" w:cs="Times New Roman"/>
          <w:sz w:val="24"/>
          <w:szCs w:val="24"/>
        </w:rPr>
        <w:t xml:space="preserve"> Под проверкой условий обработки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понимается осуществление мероприятий, направленных на соблюдение правил обработки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таких как наличие </w:t>
      </w:r>
      <w:proofErr w:type="gramStart"/>
      <w:r w:rsidRPr="0059231E">
        <w:rPr>
          <w:rFonts w:ascii="Times New Roman" w:hAnsi="Times New Roman" w:cs="Times New Roman"/>
          <w:sz w:val="24"/>
          <w:szCs w:val="24"/>
        </w:rPr>
        <w:t>согласия</w:t>
      </w:r>
      <w:proofErr w:type="gramEnd"/>
      <w:r w:rsidRPr="0059231E">
        <w:rPr>
          <w:rFonts w:ascii="Times New Roman" w:hAnsi="Times New Roman" w:cs="Times New Roman"/>
          <w:sz w:val="24"/>
          <w:szCs w:val="24"/>
        </w:rPr>
        <w:t xml:space="preserve"> на обработку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соответствия формы согласия на обработку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требованиям действующего законодательства в области защиты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а также необходимость обработки персональных данных для исполнения договора, стороной которого либо </w:t>
      </w:r>
      <w:proofErr w:type="spellStart"/>
      <w:r w:rsidRPr="0059231E">
        <w:rPr>
          <w:rFonts w:ascii="Times New Roman" w:hAnsi="Times New Roman" w:cs="Times New Roman"/>
          <w:sz w:val="24"/>
          <w:szCs w:val="24"/>
        </w:rPr>
        <w:t>выгодоприобретателем</w:t>
      </w:r>
      <w:proofErr w:type="spellEnd"/>
      <w:r w:rsidRPr="0059231E">
        <w:rPr>
          <w:rFonts w:ascii="Times New Roman" w:hAnsi="Times New Roman" w:cs="Times New Roman"/>
          <w:sz w:val="24"/>
          <w:szCs w:val="24"/>
        </w:rPr>
        <w:t xml:space="preserve"> или договора, по которому субъект персональных данных будет являться </w:t>
      </w:r>
      <w:proofErr w:type="spellStart"/>
      <w:r w:rsidRPr="0059231E">
        <w:rPr>
          <w:rFonts w:ascii="Times New Roman" w:hAnsi="Times New Roman" w:cs="Times New Roman"/>
          <w:sz w:val="24"/>
          <w:szCs w:val="24"/>
        </w:rPr>
        <w:t>выгодоприобретателем</w:t>
      </w:r>
      <w:proofErr w:type="spellEnd"/>
      <w:r w:rsidRPr="0059231E">
        <w:rPr>
          <w:rFonts w:ascii="Times New Roman" w:hAnsi="Times New Roman" w:cs="Times New Roman"/>
          <w:sz w:val="24"/>
          <w:szCs w:val="24"/>
        </w:rPr>
        <w:t xml:space="preserve"> или поручителем. Проверка осуществляется не реже двух раз в год.</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sectPr w:rsidR="0059231E" w:rsidRPr="0059231E" w:rsidSect="00D67F6E">
          <w:headerReference w:type="first" r:id="rId6"/>
          <w:pgSz w:w="11906" w:h="16838"/>
          <w:pgMar w:top="1134" w:right="567" w:bottom="568" w:left="1985" w:header="720" w:footer="720" w:gutter="0"/>
          <w:pgNumType w:start="1"/>
          <w:cols w:space="720"/>
          <w:titlePg/>
          <w:docGrid w:linePitch="272"/>
        </w:sectPr>
      </w:pP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lastRenderedPageBreak/>
        <w:t>Ответственный исполнитель: Кушнир И. В.</w:t>
      </w:r>
    </w:p>
    <w:p w:rsidR="000942F5" w:rsidRPr="0059231E" w:rsidRDefault="0059231E" w:rsidP="000942F5">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lastRenderedPageBreak/>
        <w:t>По результатам проверки ответственный исполнитель докладывает директору МБОУ СОШ № 68 Филатовой С. В.</w:t>
      </w:r>
    </w:p>
    <w:p w:rsidR="0059231E" w:rsidRPr="0059231E" w:rsidRDefault="0059231E" w:rsidP="0059231E">
      <w:pPr>
        <w:ind w:firstLine="709"/>
        <w:rPr>
          <w:rFonts w:ascii="Times New Roman" w:hAnsi="Times New Roman" w:cs="Times New Roman"/>
          <w:b/>
          <w:sz w:val="24"/>
          <w:szCs w:val="24"/>
        </w:rPr>
      </w:pPr>
      <w:r w:rsidRPr="0059231E">
        <w:rPr>
          <w:rFonts w:ascii="Times New Roman" w:hAnsi="Times New Roman" w:cs="Times New Roman"/>
          <w:b/>
          <w:sz w:val="24"/>
          <w:szCs w:val="24"/>
        </w:rPr>
        <w:t>4. Проверка журнала передачи персональных данных</w:t>
      </w:r>
    </w:p>
    <w:p w:rsidR="0059231E" w:rsidRPr="0059231E" w:rsidRDefault="0059231E" w:rsidP="000942F5">
      <w:pPr>
        <w:jc w:val="both"/>
        <w:rPr>
          <w:rFonts w:ascii="Times New Roman" w:hAnsi="Times New Roman" w:cs="Times New Roman"/>
          <w:sz w:val="24"/>
          <w:szCs w:val="24"/>
        </w:rPr>
      </w:pP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 xml:space="preserve">Под проверкой журнала передачи персональных данных понимается осуществление сверки журнала с наличием запросов субъектов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xml:space="preserve"> на предоставление выданных </w:t>
      </w:r>
      <w:proofErr w:type="spellStart"/>
      <w:r w:rsidRPr="0059231E">
        <w:rPr>
          <w:rFonts w:ascii="Times New Roman" w:hAnsi="Times New Roman" w:cs="Times New Roman"/>
          <w:sz w:val="24"/>
          <w:szCs w:val="24"/>
        </w:rPr>
        <w:t>ПДн</w:t>
      </w:r>
      <w:proofErr w:type="spellEnd"/>
      <w:r w:rsidRPr="0059231E">
        <w:rPr>
          <w:rFonts w:ascii="Times New Roman" w:hAnsi="Times New Roman" w:cs="Times New Roman"/>
          <w:sz w:val="24"/>
          <w:szCs w:val="24"/>
        </w:rPr>
        <w:t>, а также своевременность и полнота занесения информации в данный журнал. Проверка осуществляется не реже двух раз в год.</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Ответственный исполнитель: Кушнир И. В.</w:t>
      </w:r>
    </w:p>
    <w:p w:rsidR="0059231E" w:rsidRPr="0059231E" w:rsidRDefault="0059231E" w:rsidP="000942F5">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По результатам проверки ответственный исполнитель докладывает директору МБОУ СОШ № 68 Филатовой С. В.</w:t>
      </w:r>
    </w:p>
    <w:p w:rsidR="0059231E" w:rsidRPr="000942F5" w:rsidRDefault="0059231E" w:rsidP="000942F5">
      <w:pPr>
        <w:ind w:firstLine="709"/>
        <w:jc w:val="both"/>
        <w:rPr>
          <w:rFonts w:ascii="Times New Roman" w:hAnsi="Times New Roman" w:cs="Times New Roman"/>
          <w:b/>
          <w:sz w:val="24"/>
          <w:szCs w:val="24"/>
        </w:rPr>
      </w:pPr>
      <w:r w:rsidRPr="0059231E">
        <w:rPr>
          <w:rFonts w:ascii="Times New Roman" w:hAnsi="Times New Roman" w:cs="Times New Roman"/>
          <w:b/>
          <w:sz w:val="24"/>
          <w:szCs w:val="24"/>
        </w:rPr>
        <w:t>5. Проверка программно-технических средств защиты информации</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Под проверкой программно-технических средств защиты информации понимается осуществление проверочных мероприятий, направленных на непрерывное функционирование программно-технических средств защиты информации, а также соответствия применяемых средств защиты требованиям действующего законодательства РФ в области защиты персональных данных, обрабатываемых в информационных системах персональных данных. Проверка осуществляется ежеквартально.</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Ответственный исполнитель: Николаенко А. Ю.</w:t>
      </w:r>
    </w:p>
    <w:p w:rsidR="0059231E" w:rsidRPr="0059231E" w:rsidRDefault="0059231E" w:rsidP="000942F5">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По результатам проверки ответственный исполнитель докладывает директору МБОУ СОШ № 68 Филатовой С. В.</w:t>
      </w:r>
    </w:p>
    <w:p w:rsidR="0059231E" w:rsidRPr="000942F5" w:rsidRDefault="0059231E" w:rsidP="000942F5">
      <w:pPr>
        <w:ind w:firstLine="709"/>
        <w:jc w:val="both"/>
        <w:rPr>
          <w:rFonts w:ascii="Times New Roman" w:hAnsi="Times New Roman" w:cs="Times New Roman"/>
          <w:b/>
          <w:sz w:val="24"/>
          <w:szCs w:val="24"/>
        </w:rPr>
      </w:pPr>
      <w:r w:rsidRPr="0059231E">
        <w:rPr>
          <w:rFonts w:ascii="Times New Roman" w:hAnsi="Times New Roman" w:cs="Times New Roman"/>
          <w:b/>
          <w:sz w:val="24"/>
          <w:szCs w:val="24"/>
        </w:rPr>
        <w:t xml:space="preserve">6. </w:t>
      </w:r>
      <w:r w:rsidRPr="003135EB">
        <w:rPr>
          <w:rFonts w:ascii="Times New Roman" w:hAnsi="Times New Roman" w:cs="Times New Roman"/>
          <w:b/>
          <w:color w:val="000000" w:themeColor="text1"/>
          <w:sz w:val="24"/>
          <w:szCs w:val="24"/>
        </w:rPr>
        <w:t>Проверка резервирования технических средств и программного обеспечения, баз данных и средств защиты информации</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Под проверкой резервирования технических средств (далее – ТС) и программного обеспечения (далее – ПО), баз данных (далее – БД) и средств защиты информации (далее – СЗИ) понимается осуществление сверки наличия резервных носителей информации за отчетный промежуток времени, предназначенных для возможного восстановления работоспособности ТС и ПО, БД и СЗИ. Целью данной проверки является предотвращение потери защищаемой в МБОУ СОШ № 68 информации. Проверка осуществляется ежеквартально.</w:t>
      </w:r>
    </w:p>
    <w:p w:rsidR="0059231E" w:rsidRPr="0059231E" w:rsidRDefault="0059231E" w:rsidP="0059231E">
      <w:pPr>
        <w:autoSpaceDE w:val="0"/>
        <w:autoSpaceDN w:val="0"/>
        <w:adjustRightInd w:val="0"/>
        <w:ind w:firstLine="709"/>
        <w:jc w:val="both"/>
        <w:outlineLvl w:val="1"/>
        <w:rPr>
          <w:rFonts w:ascii="Times New Roman" w:hAnsi="Times New Roman" w:cs="Times New Roman"/>
          <w:sz w:val="24"/>
          <w:szCs w:val="24"/>
        </w:rPr>
      </w:pPr>
      <w:r w:rsidRPr="0059231E">
        <w:rPr>
          <w:rFonts w:ascii="Times New Roman" w:hAnsi="Times New Roman" w:cs="Times New Roman"/>
          <w:sz w:val="24"/>
          <w:szCs w:val="24"/>
        </w:rPr>
        <w:t>Ответственный исполнитель: Николаенко А. Ю.</w:t>
      </w:r>
    </w:p>
    <w:p w:rsidR="0059231E" w:rsidRPr="0059231E" w:rsidRDefault="0059231E" w:rsidP="000942F5">
      <w:pPr>
        <w:autoSpaceDE w:val="0"/>
        <w:autoSpaceDN w:val="0"/>
        <w:adjustRightInd w:val="0"/>
        <w:ind w:firstLine="709"/>
        <w:outlineLvl w:val="1"/>
        <w:rPr>
          <w:rFonts w:ascii="Times New Roman" w:hAnsi="Times New Roman" w:cs="Times New Roman"/>
          <w:sz w:val="24"/>
          <w:szCs w:val="24"/>
        </w:rPr>
        <w:sectPr w:rsidR="0059231E" w:rsidRPr="0059231E" w:rsidSect="0061362D">
          <w:type w:val="continuous"/>
          <w:pgSz w:w="11906" w:h="16838"/>
          <w:pgMar w:top="1134" w:right="567" w:bottom="568" w:left="1985" w:header="720" w:footer="720" w:gutter="0"/>
          <w:cols w:space="720"/>
          <w:docGrid w:linePitch="272"/>
        </w:sectPr>
      </w:pPr>
      <w:r w:rsidRPr="0059231E">
        <w:rPr>
          <w:rFonts w:ascii="Times New Roman" w:hAnsi="Times New Roman" w:cs="Times New Roman"/>
          <w:sz w:val="24"/>
          <w:szCs w:val="24"/>
        </w:rPr>
        <w:t>По результатам проверки ответственный исполнитель докладывает директору МБОУ СОШ № 68</w:t>
      </w:r>
      <w:r>
        <w:rPr>
          <w:rFonts w:ascii="Times New Roman" w:hAnsi="Times New Roman" w:cs="Times New Roman"/>
          <w:sz w:val="24"/>
          <w:szCs w:val="24"/>
        </w:rPr>
        <w:t xml:space="preserve"> Филатовой С. </w:t>
      </w:r>
      <w:proofErr w:type="gramStart"/>
      <w:r>
        <w:rPr>
          <w:rFonts w:ascii="Times New Roman" w:hAnsi="Times New Roman" w:cs="Times New Roman"/>
          <w:sz w:val="24"/>
          <w:szCs w:val="24"/>
        </w:rPr>
        <w:t>В</w:t>
      </w:r>
      <w:proofErr w:type="gramEnd"/>
    </w:p>
    <w:p w:rsidR="00323DD1" w:rsidRDefault="00323DD1" w:rsidP="003135EB">
      <w:pPr>
        <w:autoSpaceDE w:val="0"/>
        <w:autoSpaceDN w:val="0"/>
        <w:adjustRightInd w:val="0"/>
        <w:jc w:val="both"/>
        <w:outlineLvl w:val="1"/>
        <w:rPr>
          <w:rFonts w:ascii="Times New Roman" w:hAnsi="Times New Roman" w:cs="Times New Roman"/>
          <w:sz w:val="24"/>
          <w:szCs w:val="24"/>
        </w:rPr>
      </w:pPr>
    </w:p>
    <w:sectPr w:rsidR="00323DD1" w:rsidSect="00BF2F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9B0" w:rsidRDefault="004329B0" w:rsidP="0059231E">
      <w:pPr>
        <w:spacing w:after="0" w:line="240" w:lineRule="auto"/>
      </w:pPr>
      <w:r>
        <w:separator/>
      </w:r>
    </w:p>
  </w:endnote>
  <w:endnote w:type="continuationSeparator" w:id="1">
    <w:p w:rsidR="004329B0" w:rsidRDefault="004329B0" w:rsidP="005923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9B0" w:rsidRDefault="004329B0" w:rsidP="0059231E">
      <w:pPr>
        <w:spacing w:after="0" w:line="240" w:lineRule="auto"/>
      </w:pPr>
      <w:r>
        <w:separator/>
      </w:r>
    </w:p>
  </w:footnote>
  <w:footnote w:type="continuationSeparator" w:id="1">
    <w:p w:rsidR="004329B0" w:rsidRDefault="004329B0" w:rsidP="005923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955" w:rsidRDefault="003135EB">
    <w:pPr>
      <w:pStyle w:val="a3"/>
      <w:jc w:val="center"/>
    </w:pPr>
  </w:p>
  <w:p w:rsidR="00BD5955" w:rsidRDefault="003135EB" w:rsidP="00BD5955">
    <w:pPr>
      <w:pStyle w:val="a3"/>
      <w:tabs>
        <w:tab w:val="clear" w:pos="4153"/>
        <w:tab w:val="clear" w:pos="8306"/>
        <w:tab w:val="left" w:pos="718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59231E"/>
    <w:rsid w:val="000942F5"/>
    <w:rsid w:val="003135EB"/>
    <w:rsid w:val="00323DD1"/>
    <w:rsid w:val="004329B0"/>
    <w:rsid w:val="0059231E"/>
    <w:rsid w:val="00BF2F32"/>
    <w:rsid w:val="00C16943"/>
    <w:rsid w:val="00F06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9231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rsid w:val="0059231E"/>
    <w:rPr>
      <w:rFonts w:ascii="Times New Roman" w:eastAsia="Times New Roman" w:hAnsi="Times New Roman" w:cs="Times New Roman"/>
      <w:sz w:val="20"/>
      <w:szCs w:val="20"/>
    </w:rPr>
  </w:style>
  <w:style w:type="paragraph" w:customStyle="1" w:styleId="1">
    <w:name w:val="Абзац списка1"/>
    <w:basedOn w:val="a"/>
    <w:rsid w:val="0059231E"/>
    <w:pPr>
      <w:ind w:left="720"/>
    </w:pPr>
    <w:rPr>
      <w:rFonts w:ascii="Calibri" w:eastAsia="Times New Roman" w:hAnsi="Calibri" w:cs="Times New Roman"/>
      <w:lang w:eastAsia="en-US"/>
    </w:rPr>
  </w:style>
  <w:style w:type="paragraph" w:styleId="a5">
    <w:name w:val="List Paragraph"/>
    <w:basedOn w:val="a"/>
    <w:qFormat/>
    <w:rsid w:val="0059231E"/>
    <w:pPr>
      <w:ind w:left="720"/>
      <w:contextualSpacing/>
    </w:pPr>
    <w:rPr>
      <w:rFonts w:ascii="Calibri" w:eastAsia="Calibri" w:hAnsi="Calibri" w:cs="Times New Roman"/>
      <w:lang w:eastAsia="en-US"/>
    </w:rPr>
  </w:style>
  <w:style w:type="paragraph" w:styleId="a6">
    <w:name w:val="footer"/>
    <w:basedOn w:val="a"/>
    <w:link w:val="a7"/>
    <w:unhideWhenUsed/>
    <w:rsid w:val="0059231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9231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624</Words>
  <Characters>3562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Uchenik</cp:lastModifiedBy>
  <cp:revision>4</cp:revision>
  <dcterms:created xsi:type="dcterms:W3CDTF">2014-03-29T00:55:00Z</dcterms:created>
  <dcterms:modified xsi:type="dcterms:W3CDTF">2014-04-01T23:00:00Z</dcterms:modified>
</cp:coreProperties>
</file>